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C" w:rsidRDefault="00CA747B">
      <w:pPr>
        <w:ind w:right="142"/>
      </w:pPr>
      <w:bookmarkStart w:id="0" w:name="_GoBack"/>
      <w:bookmarkEnd w:id="0"/>
      <w:r>
        <w:rPr>
          <w:rFonts w:ascii="Source Sans Pro" w:hAnsi="Source Sans Pro" w:cs="Helvetica"/>
          <w:noProof/>
          <w:color w:val="56A5B9"/>
          <w:sz w:val="21"/>
          <w:szCs w:val="21"/>
          <w:lang w:eastAsia="nl-NL"/>
        </w:rPr>
        <w:drawing>
          <wp:anchor distT="0" distB="0" distL="114300" distR="114300" simplePos="0" relativeHeight="251661312" behindDoc="0" locked="0" layoutInCell="1" allowOverlap="1">
            <wp:simplePos x="0" y="0"/>
            <wp:positionH relativeFrom="margin">
              <wp:posOffset>6038853</wp:posOffset>
            </wp:positionH>
            <wp:positionV relativeFrom="paragraph">
              <wp:posOffset>170819</wp:posOffset>
            </wp:positionV>
            <wp:extent cx="1657350" cy="1945642"/>
            <wp:effectExtent l="0" t="0" r="0" b="0"/>
            <wp:wrapThrough wrapText="bothSides">
              <wp:wrapPolygon edited="0">
                <wp:start x="6624" y="0"/>
                <wp:lineTo x="0" y="940"/>
                <wp:lineTo x="0" y="13167"/>
                <wp:lineTo x="552" y="15988"/>
                <wp:lineTo x="7175" y="20691"/>
                <wp:lineTo x="8279" y="21161"/>
                <wp:lineTo x="13247" y="21161"/>
                <wp:lineTo x="14351" y="20691"/>
                <wp:lineTo x="20422" y="15988"/>
                <wp:lineTo x="20974" y="13637"/>
                <wp:lineTo x="20974" y="2351"/>
                <wp:lineTo x="15455" y="0"/>
                <wp:lineTo x="6624" y="0"/>
              </wp:wrapPolygon>
            </wp:wrapThrough>
            <wp:docPr id="1" name="Afbeelding 1" descr="Vakantiepark - Camping de Peelpoort Asten-Heus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657350" cy="1945642"/>
                    </a:xfrm>
                    <a:prstGeom prst="rect">
                      <a:avLst/>
                    </a:prstGeom>
                    <a:noFill/>
                    <a:ln>
                      <a:noFill/>
                      <a:prstDash/>
                    </a:ln>
                  </pic:spPr>
                </pic:pic>
              </a:graphicData>
            </a:graphic>
          </wp:anchor>
        </w:drawing>
      </w:r>
    </w:p>
    <w:p w:rsidR="008D153C" w:rsidRDefault="00CA747B">
      <w:pPr>
        <w:ind w:left="6372"/>
        <w:jc w:val="center"/>
        <w:rPr>
          <w:rFonts w:ascii="Arial" w:hAnsi="Arial" w:cs="Arial"/>
          <w:sz w:val="28"/>
          <w:szCs w:val="28"/>
        </w:rPr>
      </w:pPr>
      <w:r>
        <w:rPr>
          <w:rFonts w:ascii="Arial" w:hAnsi="Arial" w:cs="Arial"/>
          <w:sz w:val="28"/>
          <w:szCs w:val="28"/>
        </w:rPr>
        <w:t xml:space="preserve">                                                                            </w:t>
      </w: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ind w:left="6372"/>
        <w:jc w:val="center"/>
        <w:rPr>
          <w:rFonts w:ascii="Arial" w:hAnsi="Arial" w:cs="Arial"/>
          <w:sz w:val="28"/>
          <w:szCs w:val="28"/>
        </w:rPr>
      </w:pPr>
    </w:p>
    <w:p w:rsidR="008D153C" w:rsidRDefault="008D153C">
      <w:pPr>
        <w:rPr>
          <w:rFonts w:ascii="Arial" w:hAnsi="Arial" w:cs="Arial"/>
          <w:sz w:val="28"/>
          <w:szCs w:val="28"/>
        </w:rPr>
      </w:pPr>
    </w:p>
    <w:p w:rsidR="008D153C" w:rsidRDefault="008D153C">
      <w:pPr>
        <w:jc w:val="center"/>
        <w:rPr>
          <w:rFonts w:ascii="Aldhabi" w:hAnsi="Aldhabi" w:cs="Aldhabi"/>
          <w:sz w:val="96"/>
          <w:szCs w:val="96"/>
        </w:rPr>
      </w:pPr>
    </w:p>
    <w:p w:rsidR="008D153C" w:rsidRDefault="008D153C">
      <w:pPr>
        <w:jc w:val="center"/>
        <w:rPr>
          <w:rFonts w:ascii="Aldhabi" w:hAnsi="Aldhabi" w:cs="Aldhabi"/>
          <w:sz w:val="96"/>
          <w:szCs w:val="96"/>
        </w:rPr>
      </w:pPr>
    </w:p>
    <w:p w:rsidR="008D153C" w:rsidRDefault="00CA747B">
      <w:pPr>
        <w:jc w:val="center"/>
        <w:rPr>
          <w:rFonts w:ascii="Aldhabi" w:hAnsi="Aldhabi" w:cs="Aldhabi"/>
          <w:sz w:val="96"/>
          <w:szCs w:val="96"/>
        </w:rPr>
      </w:pPr>
      <w:r>
        <w:rPr>
          <w:rFonts w:ascii="Aldhabi" w:hAnsi="Aldhabi" w:cs="Aldhabi"/>
          <w:sz w:val="96"/>
          <w:szCs w:val="96"/>
        </w:rPr>
        <w:t>“Wegwijzertje”</w:t>
      </w:r>
    </w:p>
    <w:p w:rsidR="008D153C" w:rsidRDefault="00CA747B">
      <w:pPr>
        <w:jc w:val="center"/>
      </w:pPr>
      <w:r>
        <w:rPr>
          <w:rFonts w:ascii="Arial" w:hAnsi="Arial" w:cs="Arial"/>
          <w:sz w:val="20"/>
          <w:szCs w:val="20"/>
          <w:u w:val="single"/>
        </w:rPr>
        <w:t>Openingstijden receptie camping:</w:t>
      </w:r>
    </w:p>
    <w:p w:rsidR="008D153C" w:rsidRDefault="00CA747B">
      <w:pPr>
        <w:jc w:val="center"/>
        <w:rPr>
          <w:rFonts w:ascii="Arial" w:hAnsi="Arial" w:cs="Arial"/>
          <w:sz w:val="20"/>
          <w:szCs w:val="20"/>
        </w:rPr>
      </w:pPr>
      <w:r>
        <w:rPr>
          <w:rFonts w:ascii="Arial" w:hAnsi="Arial" w:cs="Arial"/>
          <w:sz w:val="20"/>
          <w:szCs w:val="20"/>
        </w:rPr>
        <w:t>Dagelijks van 9:00 uur tot 12:00 uur en</w:t>
      </w:r>
    </w:p>
    <w:p w:rsidR="008D153C" w:rsidRDefault="00CA747B">
      <w:pPr>
        <w:jc w:val="center"/>
        <w:rPr>
          <w:rFonts w:ascii="Arial" w:hAnsi="Arial" w:cs="Arial"/>
          <w:sz w:val="20"/>
          <w:szCs w:val="20"/>
        </w:rPr>
      </w:pPr>
      <w:r>
        <w:rPr>
          <w:rFonts w:ascii="Arial" w:hAnsi="Arial" w:cs="Arial"/>
          <w:sz w:val="20"/>
          <w:szCs w:val="20"/>
        </w:rPr>
        <w:t>van</w:t>
      </w:r>
      <w:r>
        <w:rPr>
          <w:rFonts w:ascii="Arial" w:hAnsi="Arial" w:cs="Arial"/>
          <w:sz w:val="20"/>
          <w:szCs w:val="20"/>
        </w:rPr>
        <w:t xml:space="preserve"> 14:00 uur tot 16:00 uur.</w:t>
      </w:r>
    </w:p>
    <w:p w:rsidR="008D153C" w:rsidRDefault="00CA747B">
      <w:pPr>
        <w:jc w:val="center"/>
        <w:rPr>
          <w:rFonts w:ascii="Arial" w:hAnsi="Arial" w:cs="Arial"/>
          <w:sz w:val="20"/>
          <w:szCs w:val="20"/>
        </w:rPr>
      </w:pPr>
      <w:r>
        <w:rPr>
          <w:rFonts w:ascii="Arial" w:hAnsi="Arial" w:cs="Arial"/>
          <w:sz w:val="20"/>
          <w:szCs w:val="20"/>
        </w:rPr>
        <w:t>Buiten het seizoen aangepaste openingstijden.</w:t>
      </w:r>
    </w:p>
    <w:p w:rsidR="008D153C" w:rsidRDefault="00CA747B">
      <w:pPr>
        <w:jc w:val="center"/>
        <w:rPr>
          <w:rFonts w:ascii="Arial" w:hAnsi="Arial" w:cs="Arial"/>
          <w:sz w:val="20"/>
          <w:szCs w:val="20"/>
        </w:rPr>
      </w:pPr>
      <w:r>
        <w:rPr>
          <w:rFonts w:ascii="Arial" w:hAnsi="Arial" w:cs="Arial"/>
          <w:sz w:val="20"/>
          <w:szCs w:val="20"/>
        </w:rPr>
        <w:t>Openingstijden Brasserie t ’Turfke:</w:t>
      </w:r>
    </w:p>
    <w:p w:rsidR="008D153C" w:rsidRDefault="00CA747B">
      <w:pPr>
        <w:jc w:val="center"/>
        <w:rPr>
          <w:rFonts w:ascii="Arial" w:hAnsi="Arial" w:cs="Arial"/>
          <w:sz w:val="20"/>
          <w:szCs w:val="20"/>
        </w:rPr>
      </w:pPr>
      <w:r>
        <w:rPr>
          <w:rFonts w:ascii="Arial" w:hAnsi="Arial" w:cs="Arial"/>
          <w:sz w:val="20"/>
          <w:szCs w:val="20"/>
        </w:rPr>
        <w:t>Dagelijks van 10.00 uur tot 22:00 uur.</w:t>
      </w:r>
    </w:p>
    <w:p w:rsidR="008D153C" w:rsidRDefault="00CA747B">
      <w:pPr>
        <w:jc w:val="center"/>
        <w:rPr>
          <w:rFonts w:ascii="Arial" w:hAnsi="Arial" w:cs="Arial"/>
          <w:sz w:val="20"/>
          <w:szCs w:val="20"/>
        </w:rPr>
      </w:pPr>
      <w:r>
        <w:rPr>
          <w:rFonts w:ascii="Arial" w:hAnsi="Arial" w:cs="Arial"/>
          <w:sz w:val="20"/>
          <w:szCs w:val="20"/>
        </w:rPr>
        <w:t>De keuken sluit om 21:00 uur.</w:t>
      </w:r>
    </w:p>
    <w:p w:rsidR="008D153C" w:rsidRDefault="00CA747B">
      <w:pPr>
        <w:jc w:val="center"/>
      </w:pPr>
      <w:r>
        <w:rPr>
          <w:rFonts w:ascii="Arial" w:hAnsi="Arial" w:cs="Arial"/>
          <w:sz w:val="20"/>
          <w:szCs w:val="20"/>
        </w:rPr>
        <w:t xml:space="preserve">Camping </w:t>
      </w:r>
      <w:hyperlink r:id="rId7" w:history="1">
        <w:r>
          <w:rPr>
            <w:rStyle w:val="Hyperlink"/>
            <w:rFonts w:ascii="Arial" w:hAnsi="Arial" w:cs="Arial"/>
            <w:sz w:val="20"/>
            <w:szCs w:val="20"/>
          </w:rPr>
          <w:t>tel:0493-560519</w:t>
        </w:r>
      </w:hyperlink>
      <w:r>
        <w:rPr>
          <w:rFonts w:ascii="Arial" w:hAnsi="Arial" w:cs="Arial"/>
          <w:sz w:val="20"/>
          <w:szCs w:val="20"/>
        </w:rPr>
        <w:t>,</w:t>
      </w:r>
    </w:p>
    <w:p w:rsidR="008D153C" w:rsidRDefault="00CA747B">
      <w:pPr>
        <w:jc w:val="center"/>
        <w:rPr>
          <w:rFonts w:ascii="Arial" w:hAnsi="Arial" w:cs="Arial"/>
          <w:sz w:val="20"/>
          <w:szCs w:val="20"/>
        </w:rPr>
      </w:pPr>
      <w:r>
        <w:rPr>
          <w:rFonts w:ascii="Arial" w:hAnsi="Arial" w:cs="Arial"/>
          <w:sz w:val="20"/>
          <w:szCs w:val="20"/>
        </w:rPr>
        <w:t>E-mail:info@campingde</w:t>
      </w:r>
      <w:r>
        <w:rPr>
          <w:rFonts w:ascii="Arial" w:hAnsi="Arial" w:cs="Arial"/>
          <w:sz w:val="20"/>
          <w:szCs w:val="20"/>
        </w:rPr>
        <w:t>peelpoort.nl</w:t>
      </w:r>
    </w:p>
    <w:p w:rsidR="008D153C" w:rsidRDefault="00CA747B">
      <w:pPr>
        <w:jc w:val="center"/>
        <w:rPr>
          <w:rFonts w:ascii="Arial" w:hAnsi="Arial" w:cs="Arial"/>
          <w:sz w:val="20"/>
          <w:szCs w:val="20"/>
        </w:rPr>
      </w:pPr>
      <w:r>
        <w:rPr>
          <w:rFonts w:ascii="Arial" w:hAnsi="Arial" w:cs="Arial"/>
          <w:sz w:val="20"/>
          <w:szCs w:val="20"/>
        </w:rPr>
        <w:t>Adres: Gezandebaan 29A, 5725TM Heusden Gem.Asten</w:t>
      </w:r>
    </w:p>
    <w:p w:rsidR="008D153C" w:rsidRDefault="00CA747B">
      <w:pPr>
        <w:jc w:val="center"/>
        <w:rPr>
          <w:rFonts w:ascii="Arial" w:hAnsi="Arial" w:cs="Arial"/>
          <w:sz w:val="20"/>
          <w:szCs w:val="20"/>
        </w:rPr>
      </w:pPr>
      <w:r>
        <w:rPr>
          <w:rFonts w:ascii="Arial" w:hAnsi="Arial" w:cs="Arial"/>
          <w:sz w:val="20"/>
          <w:szCs w:val="20"/>
        </w:rPr>
        <w:lastRenderedPageBreak/>
        <w:t>Brasserie tel:0493-560520</w:t>
      </w:r>
    </w:p>
    <w:p w:rsidR="008D153C" w:rsidRDefault="008D153C">
      <w:pPr>
        <w:jc w:val="center"/>
        <w:rPr>
          <w:rFonts w:ascii="Arial" w:hAnsi="Arial" w:cs="Arial"/>
          <w:sz w:val="28"/>
          <w:szCs w:val="28"/>
        </w:rPr>
      </w:pPr>
    </w:p>
    <w:p w:rsidR="008D153C" w:rsidRDefault="008D153C">
      <w:pPr>
        <w:rPr>
          <w:rFonts w:ascii="Arial" w:hAnsi="Arial" w:cs="Arial"/>
          <w:sz w:val="24"/>
          <w:szCs w:val="24"/>
        </w:rPr>
      </w:pPr>
    </w:p>
    <w:p w:rsidR="008D153C" w:rsidRDefault="00CA747B">
      <w:pPr>
        <w:rPr>
          <w:rFonts w:ascii="Arial" w:hAnsi="Arial" w:cs="Arial"/>
        </w:rPr>
      </w:pPr>
      <w:r>
        <w:rPr>
          <w:rFonts w:ascii="Arial" w:hAnsi="Arial" w:cs="Arial"/>
        </w:rPr>
        <w:t>Een paar belangrijke zaken,</w:t>
      </w:r>
    </w:p>
    <w:p w:rsidR="008D153C" w:rsidRDefault="00CA747B">
      <w:pPr>
        <w:rPr>
          <w:rFonts w:ascii="Arial" w:hAnsi="Arial" w:cs="Arial"/>
        </w:rPr>
      </w:pPr>
      <w:r>
        <w:rPr>
          <w:rFonts w:ascii="Arial" w:hAnsi="Arial" w:cs="Arial"/>
        </w:rPr>
        <w:t>Nogmaals hartelijk welkom op camping De Peelpoort,</w:t>
      </w:r>
    </w:p>
    <w:p w:rsidR="008D153C" w:rsidRDefault="00CA747B">
      <w:pPr>
        <w:rPr>
          <w:rFonts w:ascii="Arial" w:hAnsi="Arial" w:cs="Arial"/>
        </w:rPr>
      </w:pPr>
      <w:r>
        <w:rPr>
          <w:rFonts w:ascii="Arial" w:hAnsi="Arial" w:cs="Arial"/>
        </w:rPr>
        <w:t xml:space="preserve">Wij wensen u een aangenaam verblijf en zullen trachten er alles aan te doen, om het u </w:t>
      </w:r>
      <w:r>
        <w:rPr>
          <w:rFonts w:ascii="Arial" w:hAnsi="Arial" w:cs="Arial"/>
        </w:rPr>
        <w:t>naar de zin te maken.</w:t>
      </w:r>
    </w:p>
    <w:p w:rsidR="008D153C" w:rsidRDefault="008D153C">
      <w:pPr>
        <w:rPr>
          <w:rFonts w:ascii="Arial" w:hAnsi="Arial" w:cs="Arial"/>
        </w:rPr>
      </w:pPr>
    </w:p>
    <w:p w:rsidR="008D153C" w:rsidRDefault="00CA747B">
      <w:pPr>
        <w:rPr>
          <w:rFonts w:ascii="Arial" w:hAnsi="Arial" w:cs="Arial"/>
          <w:u w:val="single"/>
        </w:rPr>
      </w:pPr>
      <w:r>
        <w:rPr>
          <w:rFonts w:ascii="Arial" w:hAnsi="Arial" w:cs="Arial"/>
          <w:u w:val="single"/>
        </w:rPr>
        <w:t>Aankomst en vertrek:</w:t>
      </w:r>
    </w:p>
    <w:p w:rsidR="008D153C" w:rsidRDefault="00CA747B">
      <w:pPr>
        <w:rPr>
          <w:rFonts w:ascii="Arial" w:hAnsi="Arial" w:cs="Arial"/>
        </w:rPr>
      </w:pPr>
      <w:r>
        <w:rPr>
          <w:rFonts w:ascii="Arial" w:hAnsi="Arial" w:cs="Arial"/>
        </w:rPr>
        <w:t>Iedereen dient zich bij aankomst aan te melden en bij vertrek af te melden bij de receptie.</w:t>
      </w:r>
    </w:p>
    <w:p w:rsidR="008D153C" w:rsidRDefault="00CA747B">
      <w:pPr>
        <w:rPr>
          <w:rFonts w:ascii="Arial" w:hAnsi="Arial" w:cs="Arial"/>
        </w:rPr>
      </w:pPr>
      <w:r>
        <w:rPr>
          <w:rFonts w:ascii="Arial" w:hAnsi="Arial" w:cs="Arial"/>
        </w:rPr>
        <w:t>Komt u met een caravan, camper en of tent dan kunt u vanaf 13:00 uur bij ons terecht, vertrek voor 11:00 uur.</w:t>
      </w:r>
    </w:p>
    <w:p w:rsidR="008D153C" w:rsidRDefault="00CA747B">
      <w:pPr>
        <w:rPr>
          <w:rFonts w:ascii="Arial" w:hAnsi="Arial" w:cs="Arial"/>
        </w:rPr>
      </w:pPr>
      <w:r>
        <w:rPr>
          <w:rFonts w:ascii="Arial" w:hAnsi="Arial" w:cs="Arial"/>
        </w:rPr>
        <w:t xml:space="preserve">Als u een </w:t>
      </w:r>
      <w:r>
        <w:rPr>
          <w:rFonts w:ascii="Arial" w:hAnsi="Arial" w:cs="Arial"/>
        </w:rPr>
        <w:t>chalet, peelhut of hotelkamer van ons huurt kunt u vanaf 15:00 uur bij ons terecht, vertrek voor 11:00 uur.</w:t>
      </w:r>
    </w:p>
    <w:p w:rsidR="008D153C" w:rsidRDefault="00CA747B">
      <w:pPr>
        <w:rPr>
          <w:rFonts w:ascii="Arial" w:hAnsi="Arial" w:cs="Arial"/>
        </w:rPr>
      </w:pPr>
      <w:r>
        <w:rPr>
          <w:rFonts w:ascii="Arial" w:hAnsi="Arial" w:cs="Arial"/>
        </w:rPr>
        <w:t>Bedlinnen is verplicht en wordt bij de prijsberekening automatisch berekend.</w:t>
      </w:r>
    </w:p>
    <w:p w:rsidR="008D153C" w:rsidRDefault="00CA747B">
      <w:pPr>
        <w:rPr>
          <w:rFonts w:ascii="Arial" w:hAnsi="Arial" w:cs="Arial"/>
        </w:rPr>
      </w:pPr>
      <w:r>
        <w:rPr>
          <w:rFonts w:ascii="Arial" w:hAnsi="Arial" w:cs="Arial"/>
        </w:rPr>
        <w:t>Toeristenbelasting en boekingskosten zijn niet bij de prijs inbegrepen.</w:t>
      </w:r>
    </w:p>
    <w:p w:rsidR="008D153C" w:rsidRDefault="00CA747B">
      <w:pPr>
        <w:rPr>
          <w:rFonts w:ascii="Arial" w:hAnsi="Arial" w:cs="Arial"/>
        </w:rPr>
      </w:pPr>
      <w:r>
        <w:rPr>
          <w:rFonts w:ascii="Arial" w:hAnsi="Arial" w:cs="Arial"/>
        </w:rPr>
        <w:t>Eindschoonmaak van de chalet en de peelhut zijn verplicht en kost € 45,00.</w:t>
      </w:r>
    </w:p>
    <w:p w:rsidR="008D153C" w:rsidRDefault="00CA747B">
      <w:pPr>
        <w:rPr>
          <w:rFonts w:ascii="Arial" w:hAnsi="Arial" w:cs="Arial"/>
        </w:rPr>
      </w:pPr>
      <w:r>
        <w:rPr>
          <w:rFonts w:ascii="Arial" w:hAnsi="Arial" w:cs="Arial"/>
        </w:rPr>
        <w:t>Bij vertrek dient de plaats of accommodatie om 11:00 uur schoon te worden opgeleverd. Indien de plaats later dan 11:00 uur wordt opgeleverd wordt er één nacht extra in rekening geb</w:t>
      </w:r>
      <w:r>
        <w:rPr>
          <w:rFonts w:ascii="Arial" w:hAnsi="Arial" w:cs="Arial"/>
        </w:rPr>
        <w:t>racht. Bij vroegtijdig vertrek wordt geen kampeergeld terugbetaald. U kunt eventueel gebruik maken van onze ‘goed weer garantie’. Dit biedt de mogelijkheid om uw niet gebruikte dagen buiten het hoogseizoen op te maken.</w:t>
      </w:r>
    </w:p>
    <w:p w:rsidR="008D153C" w:rsidRDefault="00CA747B">
      <w:pPr>
        <w:jc w:val="both"/>
        <w:rPr>
          <w:rFonts w:ascii="Arial" w:hAnsi="Arial" w:cs="Arial"/>
          <w:sz w:val="24"/>
          <w:szCs w:val="24"/>
          <w:u w:val="single"/>
        </w:rPr>
      </w:pPr>
      <w:r>
        <w:rPr>
          <w:rFonts w:ascii="Arial" w:hAnsi="Arial" w:cs="Arial"/>
          <w:sz w:val="24"/>
          <w:szCs w:val="24"/>
          <w:u w:val="single"/>
        </w:rPr>
        <w:t>Brandblusser:</w:t>
      </w:r>
    </w:p>
    <w:p w:rsidR="008D153C" w:rsidRDefault="00CA747B">
      <w:pPr>
        <w:jc w:val="both"/>
        <w:rPr>
          <w:rFonts w:ascii="Arial" w:hAnsi="Arial" w:cs="Arial"/>
          <w:sz w:val="24"/>
          <w:szCs w:val="24"/>
        </w:rPr>
      </w:pPr>
      <w:r>
        <w:rPr>
          <w:rFonts w:ascii="Arial" w:hAnsi="Arial" w:cs="Arial"/>
          <w:sz w:val="24"/>
          <w:szCs w:val="24"/>
        </w:rPr>
        <w:t>Vind u in het toiletgeb</w:t>
      </w:r>
      <w:r>
        <w:rPr>
          <w:rFonts w:ascii="Arial" w:hAnsi="Arial" w:cs="Arial"/>
          <w:sz w:val="24"/>
          <w:szCs w:val="24"/>
        </w:rPr>
        <w:t>ouw en in de receptie.</w:t>
      </w:r>
    </w:p>
    <w:p w:rsidR="008D153C" w:rsidRDefault="00CA747B">
      <w:pPr>
        <w:jc w:val="both"/>
        <w:rPr>
          <w:rFonts w:ascii="Arial" w:hAnsi="Arial" w:cs="Arial"/>
          <w:b/>
          <w:u w:val="single"/>
        </w:rPr>
      </w:pPr>
      <w:r>
        <w:rPr>
          <w:rFonts w:ascii="Arial" w:hAnsi="Arial" w:cs="Arial"/>
          <w:b/>
          <w:u w:val="single"/>
        </w:rPr>
        <w:t>In al onze accommodaties geld een algeheel rookverbod.</w:t>
      </w:r>
    </w:p>
    <w:p w:rsidR="008D153C" w:rsidRDefault="00CA747B">
      <w:pPr>
        <w:rPr>
          <w:rFonts w:ascii="Arial" w:hAnsi="Arial" w:cs="Arial"/>
        </w:rPr>
      </w:pPr>
      <w:r>
        <w:rPr>
          <w:rFonts w:ascii="Arial" w:hAnsi="Arial" w:cs="Arial"/>
        </w:rPr>
        <w:t>Visvergunningen zijn wettelijk verplicht op de visvijver.</w:t>
      </w:r>
    </w:p>
    <w:p w:rsidR="008D153C" w:rsidRDefault="00CA747B">
      <w:pPr>
        <w:rPr>
          <w:rFonts w:ascii="Arial" w:hAnsi="Arial" w:cs="Arial"/>
        </w:rPr>
      </w:pPr>
      <w:r>
        <w:rPr>
          <w:rFonts w:ascii="Arial" w:hAnsi="Arial" w:cs="Arial"/>
        </w:rPr>
        <w:t>Dag vergunningen zijn te koop bij de receptie € 4,00 per dag.</w:t>
      </w:r>
    </w:p>
    <w:p w:rsidR="008D153C" w:rsidRDefault="00CA747B">
      <w:pPr>
        <w:jc w:val="both"/>
      </w:pPr>
      <w:r>
        <w:rPr>
          <w:rFonts w:ascii="Source Sans Pro" w:hAnsi="Source Sans Pro" w:cs="Helvetica"/>
          <w:noProof/>
          <w:color w:val="56A5B9"/>
          <w:lang w:eastAsia="nl-NL"/>
        </w:rPr>
        <w:drawing>
          <wp:anchor distT="0" distB="0" distL="114300" distR="114300" simplePos="0" relativeHeight="251667456" behindDoc="0" locked="0" layoutInCell="1" allowOverlap="1">
            <wp:simplePos x="0" y="0"/>
            <wp:positionH relativeFrom="margin">
              <wp:posOffset>8365488</wp:posOffset>
            </wp:positionH>
            <wp:positionV relativeFrom="paragraph">
              <wp:posOffset>0</wp:posOffset>
            </wp:positionV>
            <wp:extent cx="1143000" cy="1047746"/>
            <wp:effectExtent l="0" t="0" r="0" b="4"/>
            <wp:wrapThrough wrapText="bothSides">
              <wp:wrapPolygon edited="0">
                <wp:start x="4000" y="0"/>
                <wp:lineTo x="0" y="1747"/>
                <wp:lineTo x="0" y="15720"/>
                <wp:lineTo x="5600" y="20960"/>
                <wp:lineTo x="7200" y="20960"/>
                <wp:lineTo x="13600" y="20960"/>
                <wp:lineTo x="14400" y="20960"/>
                <wp:lineTo x="20800" y="14846"/>
                <wp:lineTo x="20800" y="1747"/>
                <wp:lineTo x="16800" y="0"/>
                <wp:lineTo x="4000" y="0"/>
              </wp:wrapPolygon>
            </wp:wrapThrough>
            <wp:docPr id="2" name="Afbeelding 5" descr="Vakantiepark - Camping de Peelpoort Asten-Heus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3000" cy="1047746"/>
                    </a:xfrm>
                    <a:prstGeom prst="rect">
                      <a:avLst/>
                    </a:prstGeom>
                    <a:noFill/>
                    <a:ln>
                      <a:noFill/>
                      <a:prstDash/>
                    </a:ln>
                  </pic:spPr>
                </pic:pic>
              </a:graphicData>
            </a:graphic>
          </wp:anchor>
        </w:drawing>
      </w:r>
    </w:p>
    <w:p w:rsidR="008D153C" w:rsidRDefault="00CA747B">
      <w:pPr>
        <w:rPr>
          <w:rFonts w:ascii="Arial" w:hAnsi="Arial" w:cs="Arial"/>
        </w:rPr>
      </w:pPr>
      <w:r>
        <w:rPr>
          <w:rFonts w:ascii="Arial" w:hAnsi="Arial" w:cs="Arial"/>
        </w:rPr>
        <w:t>Brasserie ’t Turfke</w:t>
      </w:r>
    </w:p>
    <w:p w:rsidR="008D153C" w:rsidRDefault="00CA747B">
      <w:r>
        <w:rPr>
          <w:rFonts w:ascii="Arial" w:hAnsi="Arial" w:cs="Arial"/>
        </w:rPr>
        <w:t xml:space="preserve">U kunt bij ons terecht voor een </w:t>
      </w:r>
      <w:r>
        <w:rPr>
          <w:rFonts w:ascii="Arial" w:hAnsi="Arial" w:cs="Arial"/>
        </w:rPr>
        <w:t>ontbijt (reserveren),</w:t>
      </w:r>
      <w:r>
        <w:rPr>
          <w:lang w:eastAsia="nl-NL"/>
        </w:rPr>
        <w:t xml:space="preserve"> </w:t>
      </w:r>
    </w:p>
    <w:p w:rsidR="008D153C" w:rsidRDefault="00CA747B">
      <w:pPr>
        <w:rPr>
          <w:rFonts w:ascii="Arial" w:hAnsi="Arial" w:cs="Arial"/>
        </w:rPr>
      </w:pPr>
      <w:r>
        <w:rPr>
          <w:rFonts w:ascii="Arial" w:hAnsi="Arial" w:cs="Arial"/>
        </w:rPr>
        <w:t>lunch en diner.</w:t>
      </w:r>
    </w:p>
    <w:p w:rsidR="008D153C" w:rsidRDefault="00CA747B">
      <w:pPr>
        <w:rPr>
          <w:rFonts w:ascii="Arial" w:hAnsi="Arial" w:cs="Arial"/>
        </w:rPr>
      </w:pPr>
      <w:r>
        <w:rPr>
          <w:rFonts w:ascii="Arial" w:hAnsi="Arial" w:cs="Arial"/>
        </w:rPr>
        <w:t>Ook voor een heerlijk kopje koffie of thee en iets lekkers.</w:t>
      </w:r>
    </w:p>
    <w:p w:rsidR="008D153C" w:rsidRDefault="00CA747B">
      <w:pPr>
        <w:ind w:right="-298"/>
        <w:rPr>
          <w:rFonts w:ascii="Arial" w:hAnsi="Arial" w:cs="Arial"/>
        </w:rPr>
      </w:pPr>
      <w:r>
        <w:rPr>
          <w:rFonts w:ascii="Arial" w:hAnsi="Arial" w:cs="Arial"/>
        </w:rPr>
        <w:t>Ook bakken we s’ morgens verse broodjes voor u op bestelling.</w:t>
      </w:r>
    </w:p>
    <w:tbl>
      <w:tblPr>
        <w:tblW w:w="3989" w:type="dxa"/>
        <w:tblCellMar>
          <w:left w:w="10" w:type="dxa"/>
          <w:right w:w="10" w:type="dxa"/>
        </w:tblCellMar>
        <w:tblLook w:val="04A0" w:firstRow="1" w:lastRow="0" w:firstColumn="1" w:lastColumn="0" w:noHBand="0" w:noVBand="1"/>
      </w:tblPr>
      <w:tblGrid>
        <w:gridCol w:w="2425"/>
        <w:gridCol w:w="1564"/>
      </w:tblGrid>
      <w:tr w:rsidR="008D153C">
        <w:tblPrEx>
          <w:tblCellMar>
            <w:top w:w="0" w:type="dxa"/>
            <w:bottom w:w="0" w:type="dxa"/>
          </w:tblCellMar>
        </w:tblPrEx>
        <w:trPr>
          <w:trHeight w:val="494"/>
        </w:trPr>
        <w:tc>
          <w:tcPr>
            <w:tcW w:w="242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Pistolet wit</w:t>
            </w:r>
          </w:p>
        </w:tc>
        <w:tc>
          <w:tcPr>
            <w:tcW w:w="156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€ 0,75</w:t>
            </w:r>
          </w:p>
        </w:tc>
      </w:tr>
      <w:tr w:rsidR="008D153C">
        <w:tblPrEx>
          <w:tblCellMar>
            <w:top w:w="0" w:type="dxa"/>
            <w:bottom w:w="0" w:type="dxa"/>
          </w:tblCellMar>
        </w:tblPrEx>
        <w:trPr>
          <w:trHeight w:val="494"/>
        </w:trPr>
        <w:tc>
          <w:tcPr>
            <w:tcW w:w="242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Pistolet bruin</w:t>
            </w:r>
          </w:p>
        </w:tc>
        <w:tc>
          <w:tcPr>
            <w:tcW w:w="1564" w:type="dxa"/>
            <w:tcBorders>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€ 0,85</w:t>
            </w:r>
          </w:p>
        </w:tc>
      </w:tr>
      <w:tr w:rsidR="008D153C">
        <w:tblPrEx>
          <w:tblCellMar>
            <w:top w:w="0" w:type="dxa"/>
            <w:bottom w:w="0" w:type="dxa"/>
          </w:tblCellMar>
        </w:tblPrEx>
        <w:trPr>
          <w:trHeight w:val="494"/>
        </w:trPr>
        <w:tc>
          <w:tcPr>
            <w:tcW w:w="242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Kaiserbroodje</w:t>
            </w:r>
          </w:p>
        </w:tc>
        <w:tc>
          <w:tcPr>
            <w:tcW w:w="1564" w:type="dxa"/>
            <w:tcBorders>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€ 0,50</w:t>
            </w:r>
          </w:p>
        </w:tc>
      </w:tr>
      <w:tr w:rsidR="008D153C">
        <w:tblPrEx>
          <w:tblCellMar>
            <w:top w:w="0" w:type="dxa"/>
            <w:bottom w:w="0" w:type="dxa"/>
          </w:tblCellMar>
        </w:tblPrEx>
        <w:trPr>
          <w:trHeight w:val="494"/>
        </w:trPr>
        <w:tc>
          <w:tcPr>
            <w:tcW w:w="242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Croissant</w:t>
            </w:r>
          </w:p>
        </w:tc>
        <w:tc>
          <w:tcPr>
            <w:tcW w:w="1564" w:type="dxa"/>
            <w:tcBorders>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€ 1,25</w:t>
            </w:r>
          </w:p>
        </w:tc>
      </w:tr>
      <w:tr w:rsidR="008D153C">
        <w:tblPrEx>
          <w:tblCellMar>
            <w:top w:w="0" w:type="dxa"/>
            <w:bottom w:w="0" w:type="dxa"/>
          </w:tblCellMar>
        </w:tblPrEx>
        <w:trPr>
          <w:trHeight w:val="494"/>
        </w:trPr>
        <w:tc>
          <w:tcPr>
            <w:tcW w:w="242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Stokbrood</w:t>
            </w:r>
          </w:p>
        </w:tc>
        <w:tc>
          <w:tcPr>
            <w:tcW w:w="1564" w:type="dxa"/>
            <w:tcBorders>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w:t>
            </w:r>
            <w:r>
              <w:t xml:space="preserve"> 2,95</w:t>
            </w:r>
          </w:p>
        </w:tc>
      </w:tr>
      <w:tr w:rsidR="008D153C">
        <w:tblPrEx>
          <w:tblCellMar>
            <w:top w:w="0" w:type="dxa"/>
            <w:bottom w:w="0" w:type="dxa"/>
          </w:tblCellMar>
        </w:tblPrEx>
        <w:trPr>
          <w:trHeight w:val="494"/>
        </w:trPr>
        <w:tc>
          <w:tcPr>
            <w:tcW w:w="242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Zacht broodje wit</w:t>
            </w:r>
          </w:p>
        </w:tc>
        <w:tc>
          <w:tcPr>
            <w:tcW w:w="1564" w:type="dxa"/>
            <w:tcBorders>
              <w:bottom w:val="single" w:sz="4" w:space="0" w:color="000000"/>
              <w:right w:val="single" w:sz="4" w:space="0" w:color="000000"/>
            </w:tcBorders>
            <w:shd w:val="clear" w:color="auto" w:fill="auto"/>
            <w:noWrap/>
            <w:tcMar>
              <w:top w:w="0" w:type="dxa"/>
              <w:left w:w="70" w:type="dxa"/>
              <w:bottom w:w="0" w:type="dxa"/>
              <w:right w:w="70" w:type="dxa"/>
            </w:tcMar>
          </w:tcPr>
          <w:p w:rsidR="008D153C" w:rsidRDefault="00CA747B">
            <w:r>
              <w:t>€ 0,75</w:t>
            </w:r>
          </w:p>
        </w:tc>
      </w:tr>
    </w:tbl>
    <w:p w:rsidR="008D153C" w:rsidRDefault="008D153C">
      <w:pPr>
        <w:jc w:val="both"/>
        <w:rPr>
          <w:rFonts w:ascii="Arial" w:hAnsi="Arial" w:cs="Arial"/>
        </w:rPr>
      </w:pPr>
    </w:p>
    <w:p w:rsidR="008D153C" w:rsidRDefault="00CA747B">
      <w:r>
        <w:rPr>
          <w:rFonts w:ascii="Arial" w:hAnsi="Arial" w:cs="Arial"/>
        </w:rPr>
        <w:t>Bestellijsten vind u bij de receptie.</w:t>
      </w:r>
    </w:p>
    <w:p w:rsidR="008D153C" w:rsidRDefault="00CA747B">
      <w:pPr>
        <w:rPr>
          <w:rFonts w:ascii="Arial" w:hAnsi="Arial" w:cs="Arial"/>
          <w:u w:val="single"/>
        </w:rPr>
      </w:pPr>
      <w:r>
        <w:rPr>
          <w:rFonts w:ascii="Arial" w:hAnsi="Arial" w:cs="Arial"/>
          <w:u w:val="single"/>
        </w:rPr>
        <w:t>Bij de receptie kunt u kopen/huren:</w:t>
      </w:r>
    </w:p>
    <w:p w:rsidR="008D153C" w:rsidRDefault="00CA747B">
      <w:pPr>
        <w:rPr>
          <w:rFonts w:ascii="Arial" w:hAnsi="Arial" w:cs="Arial"/>
        </w:rPr>
      </w:pPr>
      <w:r>
        <w:rPr>
          <w:rFonts w:ascii="Arial" w:hAnsi="Arial" w:cs="Arial"/>
        </w:rPr>
        <w:t>Tafeltennisbatjes huur € 4,00 per dag en € 5,00 borg.</w:t>
      </w:r>
    </w:p>
    <w:p w:rsidR="008D153C" w:rsidRDefault="00CA747B">
      <w:pPr>
        <w:rPr>
          <w:rFonts w:ascii="Arial" w:hAnsi="Arial" w:cs="Arial"/>
        </w:rPr>
      </w:pPr>
      <w:r>
        <w:rPr>
          <w:rFonts w:ascii="Arial" w:hAnsi="Arial" w:cs="Arial"/>
        </w:rPr>
        <w:t>Tafeltennisbatjes te koop voor € 10,00</w:t>
      </w:r>
    </w:p>
    <w:p w:rsidR="008D153C" w:rsidRDefault="00CA747B">
      <w:pPr>
        <w:rPr>
          <w:rFonts w:ascii="Arial" w:hAnsi="Arial" w:cs="Arial"/>
        </w:rPr>
      </w:pPr>
      <w:r>
        <w:rPr>
          <w:rFonts w:ascii="Arial" w:hAnsi="Arial" w:cs="Arial"/>
        </w:rPr>
        <w:t>Jeu de boules huur € 5,00 per dag en € 5,00 borg.</w:t>
      </w:r>
    </w:p>
    <w:p w:rsidR="008D153C" w:rsidRDefault="00CA747B">
      <w:pPr>
        <w:rPr>
          <w:rFonts w:ascii="Arial" w:hAnsi="Arial" w:cs="Arial"/>
        </w:rPr>
      </w:pPr>
      <w:r>
        <w:rPr>
          <w:rFonts w:ascii="Arial" w:hAnsi="Arial" w:cs="Arial"/>
        </w:rPr>
        <w:t>Balspel div. vanaf € 2,50</w:t>
      </w:r>
    </w:p>
    <w:p w:rsidR="008D153C" w:rsidRDefault="00CA747B">
      <w:pPr>
        <w:rPr>
          <w:rFonts w:ascii="Arial" w:hAnsi="Arial" w:cs="Arial"/>
        </w:rPr>
      </w:pPr>
      <w:r>
        <w:rPr>
          <w:rFonts w:ascii="Arial" w:hAnsi="Arial" w:cs="Arial"/>
        </w:rPr>
        <w:t>Handdoekenpakket  huur € 6,00</w:t>
      </w:r>
    </w:p>
    <w:p w:rsidR="008D153C" w:rsidRDefault="00CA747B">
      <w:pPr>
        <w:rPr>
          <w:rFonts w:ascii="Arial" w:hAnsi="Arial" w:cs="Arial"/>
        </w:rPr>
      </w:pPr>
      <w:r>
        <w:rPr>
          <w:rFonts w:ascii="Arial" w:hAnsi="Arial" w:cs="Arial"/>
        </w:rPr>
        <w:t>Keukenpakket huur  € 5,00</w:t>
      </w:r>
    </w:p>
    <w:p w:rsidR="008D153C" w:rsidRDefault="00CA747B">
      <w:pPr>
        <w:rPr>
          <w:rFonts w:ascii="Arial" w:hAnsi="Arial" w:cs="Arial"/>
        </w:rPr>
      </w:pPr>
      <w:r>
        <w:rPr>
          <w:rFonts w:ascii="Arial" w:hAnsi="Arial" w:cs="Arial"/>
        </w:rPr>
        <w:lastRenderedPageBreak/>
        <w:t>Aardbeienjam € 2,75</w:t>
      </w:r>
    </w:p>
    <w:p w:rsidR="008D153C" w:rsidRDefault="00CA747B">
      <w:pPr>
        <w:rPr>
          <w:rFonts w:ascii="Arial" w:hAnsi="Arial" w:cs="Arial"/>
        </w:rPr>
      </w:pPr>
      <w:r>
        <w:rPr>
          <w:rFonts w:ascii="Arial" w:hAnsi="Arial" w:cs="Arial"/>
        </w:rPr>
        <w:t>Aardbeiensaus € 2,75</w:t>
      </w:r>
    </w:p>
    <w:p w:rsidR="008D153C" w:rsidRDefault="00CA747B">
      <w:pPr>
        <w:rPr>
          <w:rFonts w:ascii="Arial" w:hAnsi="Arial" w:cs="Arial"/>
        </w:rPr>
      </w:pPr>
      <w:r>
        <w:rPr>
          <w:rFonts w:ascii="Arial" w:hAnsi="Arial" w:cs="Arial"/>
        </w:rPr>
        <w:t>Honing € 4,95</w:t>
      </w:r>
    </w:p>
    <w:p w:rsidR="008D153C" w:rsidRDefault="008D153C">
      <w:pPr>
        <w:ind w:left="1416" w:firstLine="708"/>
        <w:rPr>
          <w:rFonts w:ascii="Arial" w:hAnsi="Arial" w:cs="Arial"/>
          <w:b/>
        </w:rPr>
      </w:pPr>
    </w:p>
    <w:p w:rsidR="008D153C" w:rsidRDefault="008D153C">
      <w:pPr>
        <w:jc w:val="both"/>
        <w:rPr>
          <w:rFonts w:ascii="Arial" w:hAnsi="Arial" w:cs="Arial"/>
        </w:rPr>
      </w:pPr>
    </w:p>
    <w:p w:rsidR="008D153C" w:rsidRDefault="00CA747B">
      <w:pPr>
        <w:jc w:val="both"/>
        <w:rPr>
          <w:rFonts w:ascii="Arial" w:hAnsi="Arial" w:cs="Arial"/>
        </w:rPr>
      </w:pPr>
      <w:r>
        <w:rPr>
          <w:rFonts w:ascii="Arial" w:hAnsi="Arial" w:cs="Arial"/>
        </w:rPr>
        <w:t>Heeft u eerste hulp nodig ? Informeert u direct bij een van onze medewerkers op het terrein of bij de receptie/brasse</w:t>
      </w:r>
      <w:r>
        <w:rPr>
          <w:rFonts w:ascii="Arial" w:hAnsi="Arial" w:cs="Arial"/>
        </w:rPr>
        <w:t>rie.</w:t>
      </w:r>
    </w:p>
    <w:p w:rsidR="008D153C" w:rsidRDefault="008D153C">
      <w:pPr>
        <w:rPr>
          <w:rFonts w:ascii="Arial" w:hAnsi="Arial" w:cs="Arial"/>
        </w:rPr>
      </w:pPr>
    </w:p>
    <w:p w:rsidR="008D153C" w:rsidRDefault="00CA747B">
      <w:pPr>
        <w:ind w:left="1416" w:firstLine="708"/>
        <w:rPr>
          <w:rFonts w:ascii="Arial" w:hAnsi="Arial" w:cs="Arial"/>
          <w:b/>
        </w:rPr>
      </w:pPr>
      <w:r>
        <w:rPr>
          <w:rFonts w:ascii="Arial" w:hAnsi="Arial" w:cs="Arial"/>
          <w:b/>
        </w:rPr>
        <w:t>Alarmnummer 112</w:t>
      </w:r>
    </w:p>
    <w:p w:rsidR="008D153C" w:rsidRDefault="008D153C">
      <w:pPr>
        <w:rPr>
          <w:rFonts w:ascii="Arial" w:hAnsi="Arial" w:cs="Arial"/>
          <w:u w:val="single"/>
        </w:rPr>
      </w:pPr>
    </w:p>
    <w:p w:rsidR="008D153C" w:rsidRDefault="00CA747B">
      <w:pPr>
        <w:rPr>
          <w:rFonts w:ascii="Arial" w:hAnsi="Arial" w:cs="Arial"/>
          <w:u w:val="single"/>
        </w:rPr>
      </w:pPr>
      <w:r>
        <w:rPr>
          <w:rFonts w:ascii="Arial" w:hAnsi="Arial" w:cs="Arial"/>
          <w:u w:val="single"/>
        </w:rPr>
        <w:t>Adressen die van belang kunnen zijn:</w:t>
      </w:r>
    </w:p>
    <w:p w:rsidR="008D153C" w:rsidRDefault="00CA747B">
      <w:pPr>
        <w:rPr>
          <w:rFonts w:ascii="Arial" w:hAnsi="Arial" w:cs="Arial"/>
        </w:rPr>
      </w:pPr>
      <w:r>
        <w:rPr>
          <w:rFonts w:ascii="Arial" w:hAnsi="Arial" w:cs="Arial"/>
        </w:rPr>
        <w:t>Huisarts: Huisartsenpost Campanula Floralaan 24</w:t>
      </w:r>
    </w:p>
    <w:p w:rsidR="008D153C" w:rsidRDefault="00CA747B">
      <w:r>
        <w:rPr>
          <w:rFonts w:ascii="Arial" w:hAnsi="Arial" w:cs="Arial"/>
        </w:rPr>
        <w:t xml:space="preserve">               5721 CV Asten </w:t>
      </w:r>
      <w:hyperlink r:id="rId8" w:history="1">
        <w:r>
          <w:rPr>
            <w:rStyle w:val="Hyperlink"/>
            <w:rFonts w:ascii="Arial" w:hAnsi="Arial" w:cs="Arial"/>
          </w:rPr>
          <w:t>tel:0493-688565</w:t>
        </w:r>
      </w:hyperlink>
    </w:p>
    <w:p w:rsidR="008D153C" w:rsidRDefault="00CA747B">
      <w:pPr>
        <w:rPr>
          <w:rFonts w:ascii="Arial" w:hAnsi="Arial" w:cs="Arial"/>
        </w:rPr>
      </w:pPr>
      <w:r>
        <w:rPr>
          <w:rFonts w:ascii="Arial" w:hAnsi="Arial" w:cs="Arial"/>
        </w:rPr>
        <w:t>Tandarts: Van de Eijnde Spicastraat 8</w:t>
      </w:r>
    </w:p>
    <w:p w:rsidR="008D153C" w:rsidRDefault="00CA747B">
      <w:r>
        <w:rPr>
          <w:rFonts w:ascii="Arial" w:hAnsi="Arial" w:cs="Arial"/>
        </w:rPr>
        <w:t xml:space="preserve">                5721 ZB Asten </w:t>
      </w:r>
      <w:hyperlink r:id="rId9" w:history="1">
        <w:r>
          <w:rPr>
            <w:rStyle w:val="Hyperlink"/>
            <w:rFonts w:ascii="Arial" w:hAnsi="Arial" w:cs="Arial"/>
          </w:rPr>
          <w:t>tel:0493-380533</w:t>
        </w:r>
      </w:hyperlink>
    </w:p>
    <w:p w:rsidR="008D153C" w:rsidRDefault="00CA747B">
      <w:pPr>
        <w:rPr>
          <w:rFonts w:ascii="Arial" w:hAnsi="Arial" w:cs="Arial"/>
        </w:rPr>
      </w:pPr>
      <w:r>
        <w:rPr>
          <w:rFonts w:ascii="Arial" w:hAnsi="Arial" w:cs="Arial"/>
        </w:rPr>
        <w:t>Dierenarts: De Eenhoorn Ommelsveld 25</w:t>
      </w:r>
    </w:p>
    <w:p w:rsidR="008D153C" w:rsidRDefault="00CA747B">
      <w:r>
        <w:rPr>
          <w:rFonts w:ascii="Arial" w:hAnsi="Arial" w:cs="Arial"/>
        </w:rPr>
        <w:t xml:space="preserve">                   5721 VT Asten </w:t>
      </w:r>
      <w:hyperlink r:id="rId10" w:history="1">
        <w:r>
          <w:rPr>
            <w:rStyle w:val="Hyperlink"/>
            <w:rFonts w:ascii="Arial" w:hAnsi="Arial" w:cs="Arial"/>
          </w:rPr>
          <w:t>tel:0493-689715</w:t>
        </w:r>
      </w:hyperlink>
    </w:p>
    <w:p w:rsidR="008D153C" w:rsidRDefault="00CA747B">
      <w:pPr>
        <w:rPr>
          <w:rFonts w:ascii="Arial" w:hAnsi="Arial" w:cs="Arial"/>
        </w:rPr>
      </w:pPr>
      <w:r>
        <w:rPr>
          <w:rFonts w:ascii="Arial" w:hAnsi="Arial" w:cs="Arial"/>
        </w:rPr>
        <w:t>Eerste Hulp Ziekenhuis Elkerliek Helmond</w:t>
      </w:r>
    </w:p>
    <w:p w:rsidR="008D153C" w:rsidRDefault="00CA747B">
      <w:pPr>
        <w:rPr>
          <w:rFonts w:ascii="Arial" w:hAnsi="Arial" w:cs="Arial"/>
        </w:rPr>
      </w:pPr>
      <w:r>
        <w:rPr>
          <w:rFonts w:ascii="Arial" w:hAnsi="Arial" w:cs="Arial"/>
        </w:rPr>
        <w:t>Wesselmanlaan 25, 5707 HA Helmond tel:0492-59555</w:t>
      </w:r>
      <w:r>
        <w:rPr>
          <w:rFonts w:ascii="Arial" w:hAnsi="Arial" w:cs="Arial"/>
        </w:rPr>
        <w:t>5</w:t>
      </w:r>
    </w:p>
    <w:p w:rsidR="008D153C" w:rsidRDefault="008D153C">
      <w:pPr>
        <w:rPr>
          <w:rFonts w:ascii="Arial" w:hAnsi="Arial" w:cs="Arial"/>
        </w:rPr>
      </w:pPr>
    </w:p>
    <w:p w:rsidR="008D153C" w:rsidRDefault="008D153C">
      <w:pPr>
        <w:rPr>
          <w:rFonts w:ascii="Arial" w:hAnsi="Arial" w:cs="Arial"/>
        </w:rPr>
      </w:pPr>
    </w:p>
    <w:p w:rsidR="008D153C" w:rsidRDefault="00CA747B">
      <w:pPr>
        <w:rPr>
          <w:rFonts w:ascii="Arial" w:hAnsi="Arial" w:cs="Arial"/>
        </w:rPr>
      </w:pPr>
      <w:r>
        <w:rPr>
          <w:rFonts w:ascii="Arial" w:hAnsi="Arial" w:cs="Arial"/>
        </w:rPr>
        <w:t>U kampeert op eigen risico, zowel voor diefstal, beschadiging als voor ongevallen, achten wij ons niet aansprakelijk. Het spreekt voor zich, dat wanneer u schade veroorzaakt, u deze ook dient te vergoeden. Houd rekening met uw mede kampeerders, zodat w</w:t>
      </w:r>
      <w:r>
        <w:rPr>
          <w:rFonts w:ascii="Arial" w:hAnsi="Arial" w:cs="Arial"/>
        </w:rPr>
        <w:t>e er samen een prettig verblijf van kunnen maken.</w:t>
      </w:r>
    </w:p>
    <w:p w:rsidR="008D153C" w:rsidRDefault="008D153C">
      <w:pPr>
        <w:rPr>
          <w:rFonts w:ascii="Arial" w:hAnsi="Arial" w:cs="Arial"/>
        </w:rPr>
      </w:pPr>
    </w:p>
    <w:p w:rsidR="008D153C" w:rsidRDefault="00CA747B">
      <w:r>
        <w:rPr>
          <w:rFonts w:ascii="Arial" w:hAnsi="Arial" w:cs="Arial"/>
          <w:b/>
        </w:rPr>
        <w:t>Wij adviseren u om zelf een annuleringsverzekering af te</w:t>
      </w:r>
      <w:r>
        <w:rPr>
          <w:rFonts w:ascii="Arial" w:hAnsi="Arial" w:cs="Arial"/>
        </w:rPr>
        <w:t xml:space="preserve"> </w:t>
      </w:r>
      <w:r>
        <w:rPr>
          <w:rFonts w:ascii="Arial" w:hAnsi="Arial" w:cs="Arial"/>
          <w:b/>
        </w:rPr>
        <w:t>sluiten</w:t>
      </w:r>
      <w:r>
        <w:rPr>
          <w:rFonts w:ascii="Arial" w:hAnsi="Arial" w:cs="Arial"/>
        </w:rPr>
        <w:t xml:space="preserve"> bij uw verzekeringsmaatschappij.</w:t>
      </w:r>
    </w:p>
    <w:p w:rsidR="008D153C" w:rsidRDefault="00CA747B">
      <w:pPr>
        <w:rPr>
          <w:rFonts w:ascii="Arial" w:hAnsi="Arial" w:cs="Arial"/>
        </w:rPr>
      </w:pPr>
      <w:r>
        <w:rPr>
          <w:rFonts w:ascii="Arial" w:hAnsi="Arial" w:cs="Arial"/>
        </w:rPr>
        <w:t>Heeft u vragen of wensen, maak het ons kenbaar, evenzo als klachten. Bent u tevreden, zeg het voort!</w:t>
      </w:r>
    </w:p>
    <w:p w:rsidR="008D153C" w:rsidRDefault="00CA747B">
      <w:pPr>
        <w:ind w:left="1416" w:firstLine="708"/>
      </w:pPr>
      <w:r>
        <w:rPr>
          <w:rFonts w:ascii="Source Sans Pro" w:hAnsi="Source Sans Pro" w:cs="Helvetica"/>
          <w:noProof/>
          <w:color w:val="56A5B9"/>
          <w:lang w:eastAsia="nl-NL"/>
        </w:rPr>
        <w:drawing>
          <wp:anchor distT="0" distB="0" distL="114300" distR="114300" simplePos="0" relativeHeight="251665408" behindDoc="0" locked="0" layoutInCell="1" allowOverlap="1">
            <wp:simplePos x="0" y="0"/>
            <wp:positionH relativeFrom="margin">
              <wp:posOffset>8327385</wp:posOffset>
            </wp:positionH>
            <wp:positionV relativeFrom="paragraph">
              <wp:posOffset>8887</wp:posOffset>
            </wp:positionV>
            <wp:extent cx="1143000" cy="1047746"/>
            <wp:effectExtent l="0" t="0" r="0" b="4"/>
            <wp:wrapThrough wrapText="bothSides">
              <wp:wrapPolygon edited="0">
                <wp:start x="4000" y="0"/>
                <wp:lineTo x="0" y="1747"/>
                <wp:lineTo x="0" y="15720"/>
                <wp:lineTo x="5600" y="20960"/>
                <wp:lineTo x="7200" y="20960"/>
                <wp:lineTo x="13600" y="20960"/>
                <wp:lineTo x="14400" y="20960"/>
                <wp:lineTo x="20800" y="14846"/>
                <wp:lineTo x="20800" y="1747"/>
                <wp:lineTo x="16800" y="0"/>
                <wp:lineTo x="4000" y="0"/>
              </wp:wrapPolygon>
            </wp:wrapThrough>
            <wp:docPr id="3" name="Afbeelding 5" descr="Vakantiepark - Camping de Peelpoort Asten-Heus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3000" cy="1047746"/>
                    </a:xfrm>
                    <a:prstGeom prst="rect">
                      <a:avLst/>
                    </a:prstGeom>
                    <a:noFill/>
                    <a:ln>
                      <a:noFill/>
                      <a:prstDash/>
                    </a:ln>
                  </pic:spPr>
                </pic:pic>
              </a:graphicData>
            </a:graphic>
          </wp:anchor>
        </w:drawing>
      </w:r>
    </w:p>
    <w:p w:rsidR="008D153C" w:rsidRDefault="008D153C">
      <w:pPr>
        <w:rPr>
          <w:rFonts w:ascii="Arial" w:hAnsi="Arial" w:cs="Arial"/>
          <w:u w:val="single"/>
        </w:rPr>
      </w:pPr>
    </w:p>
    <w:p w:rsidR="008D153C" w:rsidRDefault="008D153C">
      <w:pPr>
        <w:rPr>
          <w:rFonts w:ascii="Arial" w:hAnsi="Arial" w:cs="Arial"/>
          <w:u w:val="single"/>
        </w:rPr>
      </w:pPr>
    </w:p>
    <w:p w:rsidR="008D153C" w:rsidRDefault="00CA747B">
      <w:pPr>
        <w:rPr>
          <w:rFonts w:ascii="Arial" w:hAnsi="Arial" w:cs="Arial"/>
          <w:u w:val="single"/>
        </w:rPr>
      </w:pPr>
      <w:r>
        <w:rPr>
          <w:rFonts w:ascii="Arial" w:hAnsi="Arial" w:cs="Arial"/>
          <w:u w:val="single"/>
        </w:rPr>
        <w:t>Slagboom en looppoortje:</w:t>
      </w:r>
    </w:p>
    <w:p w:rsidR="008D153C" w:rsidRDefault="00CA747B">
      <w:pPr>
        <w:rPr>
          <w:rFonts w:ascii="Arial" w:hAnsi="Arial" w:cs="Arial"/>
        </w:rPr>
      </w:pPr>
      <w:r>
        <w:rPr>
          <w:rFonts w:ascii="Arial" w:hAnsi="Arial" w:cs="Arial"/>
        </w:rPr>
        <w:t>De slagboom kunt u bedienen d.m.v. een sep-key card, deze card geeft ook toegang tot het looppoortje naar de visvijver. De sep-key card kunt u opwaarderen bij de receptie. Na 22:00 uur kunt u niet meer inrijden bij de slagboom.</w:t>
      </w:r>
    </w:p>
    <w:p w:rsidR="008D153C" w:rsidRDefault="00CA747B">
      <w:pPr>
        <w:rPr>
          <w:rFonts w:ascii="Arial" w:hAnsi="Arial" w:cs="Arial"/>
        </w:rPr>
      </w:pPr>
      <w:r>
        <w:rPr>
          <w:rFonts w:ascii="Arial" w:hAnsi="Arial" w:cs="Arial"/>
        </w:rPr>
        <w:t>Dez</w:t>
      </w:r>
      <w:r>
        <w:rPr>
          <w:rFonts w:ascii="Arial" w:hAnsi="Arial" w:cs="Arial"/>
        </w:rPr>
        <w:t>e is gesloten van 22:00 uur tot 08:00 uur. Evenals het looppoortje naar de visvijver. U kunt ten alle tijden wel uitrijden bij de slagboom.(in geval van nood)</w:t>
      </w:r>
    </w:p>
    <w:p w:rsidR="008D153C" w:rsidRDefault="008D153C">
      <w:pPr>
        <w:rPr>
          <w:rFonts w:ascii="Arial" w:hAnsi="Arial" w:cs="Arial"/>
          <w:u w:val="single"/>
        </w:rPr>
      </w:pPr>
    </w:p>
    <w:p w:rsidR="008D153C" w:rsidRDefault="00CA747B">
      <w:pPr>
        <w:rPr>
          <w:rFonts w:ascii="Arial" w:hAnsi="Arial" w:cs="Arial"/>
          <w:u w:val="single"/>
        </w:rPr>
      </w:pPr>
      <w:r>
        <w:rPr>
          <w:rFonts w:ascii="Arial" w:hAnsi="Arial" w:cs="Arial"/>
          <w:u w:val="single"/>
        </w:rPr>
        <w:t>Betaling:</w:t>
      </w:r>
    </w:p>
    <w:p w:rsidR="008D153C" w:rsidRDefault="00CA747B">
      <w:pPr>
        <w:rPr>
          <w:rFonts w:ascii="Arial" w:hAnsi="Arial" w:cs="Arial"/>
        </w:rPr>
      </w:pPr>
      <w:r>
        <w:rPr>
          <w:rFonts w:ascii="Arial" w:hAnsi="Arial" w:cs="Arial"/>
        </w:rPr>
        <w:t>Dient vooraf of direct bij aankomst te geschieden, er is een pinautomaat aanwezig.</w:t>
      </w:r>
    </w:p>
    <w:p w:rsidR="008D153C" w:rsidRDefault="008D153C">
      <w:pPr>
        <w:rPr>
          <w:rFonts w:ascii="Arial" w:hAnsi="Arial" w:cs="Arial"/>
        </w:rPr>
      </w:pPr>
    </w:p>
    <w:p w:rsidR="008D153C" w:rsidRDefault="00CA747B">
      <w:pPr>
        <w:ind w:right="-156"/>
        <w:jc w:val="both"/>
        <w:rPr>
          <w:rFonts w:ascii="Arial" w:hAnsi="Arial" w:cs="Arial"/>
          <w:u w:val="single"/>
        </w:rPr>
      </w:pPr>
      <w:r>
        <w:rPr>
          <w:rFonts w:ascii="Arial" w:hAnsi="Arial" w:cs="Arial"/>
          <w:u w:val="single"/>
        </w:rPr>
        <w:t>Be</w:t>
      </w:r>
      <w:r>
        <w:rPr>
          <w:rFonts w:ascii="Arial" w:hAnsi="Arial" w:cs="Arial"/>
          <w:u w:val="single"/>
        </w:rPr>
        <w:t>zoekers:</w:t>
      </w:r>
    </w:p>
    <w:p w:rsidR="008D153C" w:rsidRDefault="00CA747B">
      <w:pPr>
        <w:jc w:val="both"/>
      </w:pPr>
      <w:r>
        <w:rPr>
          <w:rFonts w:ascii="Arial" w:hAnsi="Arial" w:cs="Arial"/>
        </w:rPr>
        <w:t>Zijn bij ons welkom, zij dienen zich eerst te melden bij de receptie.  Bezoekerstarief € 3,00 per persoon per dag.</w:t>
      </w:r>
    </w:p>
    <w:p w:rsidR="008D153C" w:rsidRDefault="008D153C">
      <w:pPr>
        <w:rPr>
          <w:rFonts w:ascii="Arial" w:hAnsi="Arial" w:cs="Arial"/>
          <w:u w:val="single"/>
        </w:rPr>
      </w:pPr>
    </w:p>
    <w:p w:rsidR="008D153C" w:rsidRDefault="00CA747B">
      <w:pPr>
        <w:rPr>
          <w:rFonts w:ascii="Arial" w:hAnsi="Arial" w:cs="Arial"/>
          <w:u w:val="single"/>
        </w:rPr>
      </w:pPr>
      <w:r>
        <w:rPr>
          <w:rFonts w:ascii="Arial" w:hAnsi="Arial" w:cs="Arial"/>
          <w:u w:val="single"/>
        </w:rPr>
        <w:t>Standplaats:</w:t>
      </w:r>
    </w:p>
    <w:p w:rsidR="008D153C" w:rsidRDefault="00CA747B">
      <w:pPr>
        <w:rPr>
          <w:rFonts w:ascii="Arial" w:hAnsi="Arial" w:cs="Arial"/>
        </w:rPr>
      </w:pPr>
      <w:r>
        <w:rPr>
          <w:rFonts w:ascii="Arial" w:hAnsi="Arial" w:cs="Arial"/>
        </w:rPr>
        <w:t>Is afgebakend. U kunt uw kampeermiddel binnen deze ruimte plaatsen. Plaats het zodanig, dat de overige gasten hier gee</w:t>
      </w:r>
      <w:r>
        <w:rPr>
          <w:rFonts w:ascii="Arial" w:hAnsi="Arial" w:cs="Arial"/>
        </w:rPr>
        <w:t xml:space="preserve">n hinder van hebben. Auto’s mogen niet geparkeerd worden op de gereserveerde kampeerplaats, er zijn parkeerplaatsen op het terrein aanwezig waar auto’s geparkeerd dienen te worden. Alléén bij aankomst en vertrek  mag de auto op de kampeerplek </w:t>
      </w:r>
      <w:r>
        <w:rPr>
          <w:rFonts w:ascii="Arial" w:hAnsi="Arial" w:cs="Arial"/>
        </w:rPr>
        <w:lastRenderedPageBreak/>
        <w:t>voor laden en</w:t>
      </w:r>
      <w:r>
        <w:rPr>
          <w:rFonts w:ascii="Arial" w:hAnsi="Arial" w:cs="Arial"/>
        </w:rPr>
        <w:t xml:space="preserve"> lossen. Op de inrit, parkeerplaats en ook de route naar de plaats dient met de auto stapvoets te worden gereden.(er geldt een max. snelheid van 15km per uur) Indien u in het bezit bent van een invalidenkaart, dan mag u de auto bij de caravan parkeren.</w:t>
      </w:r>
    </w:p>
    <w:p w:rsidR="008D153C" w:rsidRDefault="008D153C">
      <w:pPr>
        <w:ind w:left="1416" w:firstLine="708"/>
        <w:rPr>
          <w:rFonts w:ascii="Arial" w:hAnsi="Arial" w:cs="Arial"/>
          <w:b/>
        </w:rPr>
      </w:pPr>
    </w:p>
    <w:p w:rsidR="008D153C" w:rsidRDefault="00CA747B">
      <w:r>
        <w:rPr>
          <w:rFonts w:ascii="Arial" w:hAnsi="Arial" w:cs="Arial"/>
        </w:rPr>
        <w:t>He</w:t>
      </w:r>
      <w:r>
        <w:rPr>
          <w:rFonts w:ascii="Arial" w:hAnsi="Arial" w:cs="Arial"/>
        </w:rPr>
        <w:t>t is verboden om een elektrische kachel te gebruiken. Gaskachels zijn toegestaan. Het is ook verboden om op de kampeerplek een elektrische barbecue, een haardroger, een broodrooster, kookplaten en een magnetron te gebruiken.</w:t>
      </w:r>
    </w:p>
    <w:p w:rsidR="008D153C" w:rsidRDefault="00CA747B">
      <w:pPr>
        <w:rPr>
          <w:rFonts w:ascii="Arial" w:hAnsi="Arial" w:cs="Arial"/>
        </w:rPr>
      </w:pPr>
      <w:r>
        <w:rPr>
          <w:rFonts w:ascii="Arial" w:hAnsi="Arial" w:cs="Arial"/>
        </w:rPr>
        <w:t>Haardrogers zijn wel toegestaan</w:t>
      </w:r>
      <w:r>
        <w:rPr>
          <w:rFonts w:ascii="Arial" w:hAnsi="Arial" w:cs="Arial"/>
        </w:rPr>
        <w:t xml:space="preserve"> in het toiletgebouw.</w:t>
      </w:r>
    </w:p>
    <w:p w:rsidR="008D153C" w:rsidRDefault="00CA747B">
      <w:pPr>
        <w:rPr>
          <w:rFonts w:ascii="Arial" w:hAnsi="Arial" w:cs="Arial"/>
          <w:u w:val="single"/>
        </w:rPr>
      </w:pPr>
      <w:r>
        <w:rPr>
          <w:rFonts w:ascii="Arial" w:hAnsi="Arial" w:cs="Arial"/>
          <w:u w:val="single"/>
        </w:rPr>
        <w:t>Internet:</w:t>
      </w:r>
    </w:p>
    <w:p w:rsidR="008D153C" w:rsidRDefault="00CA747B">
      <w:pPr>
        <w:rPr>
          <w:rFonts w:ascii="Arial" w:hAnsi="Arial" w:cs="Arial"/>
        </w:rPr>
      </w:pPr>
      <w:r>
        <w:rPr>
          <w:rFonts w:ascii="Arial" w:hAnsi="Arial" w:cs="Arial"/>
        </w:rPr>
        <w:t>U kunt op het gehele terrein gebruik maken van wifi.</w:t>
      </w:r>
    </w:p>
    <w:p w:rsidR="008D153C" w:rsidRDefault="00CA747B">
      <w:pPr>
        <w:rPr>
          <w:rFonts w:ascii="Arial" w:hAnsi="Arial" w:cs="Arial"/>
        </w:rPr>
      </w:pPr>
      <w:r>
        <w:rPr>
          <w:rFonts w:ascii="Arial" w:hAnsi="Arial" w:cs="Arial"/>
        </w:rPr>
        <w:t>U kunt op de 2 masten inloggen met de code:</w:t>
      </w:r>
    </w:p>
    <w:p w:rsidR="008D153C" w:rsidRDefault="00CA747B">
      <w:pPr>
        <w:rPr>
          <w:rFonts w:ascii="Arial" w:hAnsi="Arial" w:cs="Arial"/>
        </w:rPr>
      </w:pPr>
      <w:r>
        <w:rPr>
          <w:rFonts w:ascii="Arial" w:hAnsi="Arial" w:cs="Arial"/>
        </w:rPr>
        <w:t>de-peelpoort</w:t>
      </w:r>
    </w:p>
    <w:p w:rsidR="008D153C" w:rsidRDefault="00CA747B">
      <w:pPr>
        <w:jc w:val="both"/>
        <w:rPr>
          <w:rFonts w:ascii="Arial" w:hAnsi="Arial" w:cs="Arial"/>
          <w:u w:val="single"/>
        </w:rPr>
      </w:pPr>
      <w:r>
        <w:rPr>
          <w:rFonts w:ascii="Arial" w:hAnsi="Arial" w:cs="Arial"/>
          <w:u w:val="single"/>
        </w:rPr>
        <w:t>Kampvuur:</w:t>
      </w:r>
    </w:p>
    <w:p w:rsidR="008D153C" w:rsidRDefault="00CA747B">
      <w:pPr>
        <w:jc w:val="both"/>
        <w:rPr>
          <w:rFonts w:ascii="Arial" w:hAnsi="Arial" w:cs="Arial"/>
        </w:rPr>
      </w:pPr>
      <w:r>
        <w:rPr>
          <w:rFonts w:ascii="Arial" w:hAnsi="Arial" w:cs="Arial"/>
        </w:rPr>
        <w:t>Is ten strengste verboden. De directie van de camping draagt geen enkele verantwoordelijkheid t.a.v. eni</w:t>
      </w:r>
      <w:r>
        <w:rPr>
          <w:rFonts w:ascii="Arial" w:hAnsi="Arial" w:cs="Arial"/>
        </w:rPr>
        <w:t>g open vuur, evenals dat in een BBQ of vuurpot.</w:t>
      </w:r>
    </w:p>
    <w:p w:rsidR="008D153C" w:rsidRDefault="00CA747B">
      <w:pPr>
        <w:jc w:val="both"/>
        <w:rPr>
          <w:rFonts w:ascii="Arial" w:hAnsi="Arial" w:cs="Arial"/>
          <w:u w:val="single"/>
        </w:rPr>
      </w:pPr>
      <w:r>
        <w:rPr>
          <w:rFonts w:ascii="Arial" w:hAnsi="Arial" w:cs="Arial"/>
          <w:u w:val="single"/>
        </w:rPr>
        <w:t>Barbecue:</w:t>
      </w:r>
    </w:p>
    <w:p w:rsidR="008D153C" w:rsidRDefault="00CA747B">
      <w:pPr>
        <w:jc w:val="both"/>
        <w:rPr>
          <w:rFonts w:ascii="Arial" w:hAnsi="Arial" w:cs="Arial"/>
        </w:rPr>
      </w:pPr>
      <w:r>
        <w:rPr>
          <w:rFonts w:ascii="Arial" w:hAnsi="Arial" w:cs="Arial"/>
        </w:rPr>
        <w:t>Is wel toegestaan, schade aan het gras toebrengen echter niet. Hou wel rekening met uw buren i.v.m. rookoverlast.</w:t>
      </w:r>
    </w:p>
    <w:p w:rsidR="008D153C" w:rsidRDefault="00CA747B">
      <w:pPr>
        <w:jc w:val="both"/>
        <w:rPr>
          <w:rFonts w:ascii="Arial" w:hAnsi="Arial" w:cs="Arial"/>
          <w:u w:val="single"/>
        </w:rPr>
      </w:pPr>
      <w:r>
        <w:rPr>
          <w:rFonts w:ascii="Arial" w:hAnsi="Arial" w:cs="Arial"/>
          <w:u w:val="single"/>
        </w:rPr>
        <w:t>Geluidsoverlast:</w:t>
      </w:r>
    </w:p>
    <w:p w:rsidR="008D153C" w:rsidRDefault="00CA747B">
      <w:pPr>
        <w:jc w:val="both"/>
        <w:rPr>
          <w:rFonts w:ascii="Arial" w:hAnsi="Arial" w:cs="Arial"/>
        </w:rPr>
      </w:pPr>
      <w:r>
        <w:rPr>
          <w:rFonts w:ascii="Arial" w:hAnsi="Arial" w:cs="Arial"/>
        </w:rPr>
        <w:t xml:space="preserve">Is niet toegestaan. Vanaf 22:00 uur dient men extra rekening te </w:t>
      </w:r>
      <w:r>
        <w:rPr>
          <w:rFonts w:ascii="Arial" w:hAnsi="Arial" w:cs="Arial"/>
        </w:rPr>
        <w:t>houden met een ieders nachtrust en is er geen gemotoriseerd verkeer op de camping meer toegestaan.(Uitgezonderd in geval van nood)</w:t>
      </w:r>
    </w:p>
    <w:p w:rsidR="008D153C" w:rsidRDefault="00CA747B">
      <w:pPr>
        <w:jc w:val="both"/>
        <w:rPr>
          <w:rFonts w:ascii="Arial" w:hAnsi="Arial" w:cs="Arial"/>
          <w:u w:val="single"/>
        </w:rPr>
      </w:pPr>
      <w:r>
        <w:rPr>
          <w:rFonts w:ascii="Arial" w:hAnsi="Arial" w:cs="Arial"/>
          <w:u w:val="single"/>
        </w:rPr>
        <w:t>Huisdieren:</w:t>
      </w:r>
    </w:p>
    <w:p w:rsidR="008D153C" w:rsidRDefault="00CA747B">
      <w:pPr>
        <w:jc w:val="both"/>
        <w:rPr>
          <w:rFonts w:ascii="Arial" w:hAnsi="Arial" w:cs="Arial"/>
        </w:rPr>
      </w:pPr>
      <w:r>
        <w:rPr>
          <w:rFonts w:ascii="Arial" w:hAnsi="Arial" w:cs="Arial"/>
        </w:rPr>
        <w:t>Op onze camping zijn alleen honden toegestaan mits aangelijnd. Niet in onze verhuur-accommodaties. Wel op het cam</w:t>
      </w:r>
      <w:r>
        <w:rPr>
          <w:rFonts w:ascii="Arial" w:hAnsi="Arial" w:cs="Arial"/>
        </w:rPr>
        <w:t>pingterrein, maar mogen geen overlast bezorgen voor uw medegasten en dienen buiten het terrein uitgelaten te worden.</w:t>
      </w:r>
    </w:p>
    <w:p w:rsidR="008D153C" w:rsidRDefault="00CA747B">
      <w:pPr>
        <w:jc w:val="both"/>
      </w:pPr>
      <w:r>
        <w:rPr>
          <w:rFonts w:ascii="Arial" w:hAnsi="Arial" w:cs="Arial"/>
          <w:sz w:val="24"/>
          <w:szCs w:val="24"/>
          <w:u w:val="single"/>
        </w:rPr>
        <w:t xml:space="preserve"> Afval: </w:t>
      </w:r>
      <w:r>
        <w:rPr>
          <w:rFonts w:ascii="Arial" w:hAnsi="Arial" w:cs="Arial"/>
          <w:sz w:val="24"/>
          <w:szCs w:val="24"/>
        </w:rPr>
        <w:t>(tegenover de receptie)</w:t>
      </w:r>
    </w:p>
    <w:p w:rsidR="008D153C" w:rsidRDefault="00CA747B">
      <w:pPr>
        <w:jc w:val="both"/>
        <w:rPr>
          <w:rFonts w:ascii="Arial" w:hAnsi="Arial" w:cs="Arial"/>
          <w:sz w:val="24"/>
          <w:szCs w:val="24"/>
        </w:rPr>
      </w:pPr>
      <w:r>
        <w:rPr>
          <w:rFonts w:ascii="Arial" w:hAnsi="Arial" w:cs="Arial"/>
          <w:sz w:val="24"/>
          <w:szCs w:val="24"/>
        </w:rPr>
        <w:t>Afval wordt zoveel mogelijk gescheiden.</w:t>
      </w:r>
    </w:p>
    <w:p w:rsidR="008D153C" w:rsidRDefault="00CA747B">
      <w:pPr>
        <w:jc w:val="both"/>
        <w:rPr>
          <w:rFonts w:ascii="Arial" w:hAnsi="Arial" w:cs="Arial"/>
          <w:sz w:val="24"/>
          <w:szCs w:val="24"/>
        </w:rPr>
      </w:pPr>
      <w:r>
        <w:rPr>
          <w:rFonts w:ascii="Arial" w:hAnsi="Arial" w:cs="Arial"/>
          <w:sz w:val="24"/>
          <w:szCs w:val="24"/>
        </w:rPr>
        <w:t>Papier, glas en restafval.</w:t>
      </w:r>
    </w:p>
    <w:p w:rsidR="008D153C" w:rsidRDefault="00CA747B">
      <w:pPr>
        <w:jc w:val="both"/>
      </w:pPr>
      <w:r>
        <w:rPr>
          <w:rFonts w:ascii="Source Sans Pro" w:hAnsi="Source Sans Pro" w:cs="Helvetica"/>
          <w:noProof/>
          <w:color w:val="56A5B9"/>
          <w:lang w:eastAsia="nl-NL"/>
        </w:rPr>
        <w:drawing>
          <wp:anchor distT="0" distB="0" distL="114300" distR="114300" simplePos="0" relativeHeight="251663360" behindDoc="0" locked="0" layoutInCell="1" allowOverlap="1">
            <wp:simplePos x="0" y="0"/>
            <wp:positionH relativeFrom="margin">
              <wp:posOffset>8352787</wp:posOffset>
            </wp:positionH>
            <wp:positionV relativeFrom="paragraph">
              <wp:posOffset>0</wp:posOffset>
            </wp:positionV>
            <wp:extent cx="1143000" cy="1047746"/>
            <wp:effectExtent l="0" t="0" r="0" b="4"/>
            <wp:wrapThrough wrapText="bothSides">
              <wp:wrapPolygon edited="0">
                <wp:start x="4000" y="0"/>
                <wp:lineTo x="0" y="1747"/>
                <wp:lineTo x="0" y="15720"/>
                <wp:lineTo x="5600" y="20960"/>
                <wp:lineTo x="7200" y="20960"/>
                <wp:lineTo x="13600" y="20960"/>
                <wp:lineTo x="14400" y="20960"/>
                <wp:lineTo x="20800" y="14846"/>
                <wp:lineTo x="20800" y="1747"/>
                <wp:lineTo x="16800" y="0"/>
                <wp:lineTo x="4000" y="0"/>
              </wp:wrapPolygon>
            </wp:wrapThrough>
            <wp:docPr id="4" name="Afbeelding 5" descr="Vakantiepark - Camping de Peelpoort Asten-Heusd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43000" cy="1047746"/>
                    </a:xfrm>
                    <a:prstGeom prst="rect">
                      <a:avLst/>
                    </a:prstGeom>
                    <a:noFill/>
                    <a:ln>
                      <a:noFill/>
                      <a:prstDash/>
                    </a:ln>
                  </pic:spPr>
                </pic:pic>
              </a:graphicData>
            </a:graphic>
          </wp:anchor>
        </w:drawing>
      </w:r>
    </w:p>
    <w:p w:rsidR="008D153C" w:rsidRDefault="00CA747B">
      <w:r>
        <w:rPr>
          <w:rFonts w:ascii="Arial" w:hAnsi="Arial" w:cs="Arial"/>
          <w:u w:val="single"/>
        </w:rPr>
        <w:t>Sanitaire voorzieningen:</w:t>
      </w:r>
    </w:p>
    <w:p w:rsidR="008D153C" w:rsidRDefault="00CA747B">
      <w:pPr>
        <w:rPr>
          <w:rFonts w:ascii="Arial" w:hAnsi="Arial" w:cs="Arial"/>
        </w:rPr>
      </w:pPr>
      <w:r>
        <w:rPr>
          <w:rFonts w:ascii="Arial" w:hAnsi="Arial" w:cs="Arial"/>
        </w:rPr>
        <w:t>In ons sanita</w:t>
      </w:r>
      <w:r>
        <w:rPr>
          <w:rFonts w:ascii="Arial" w:hAnsi="Arial" w:cs="Arial"/>
        </w:rPr>
        <w:t xml:space="preserve">ir gebouw bevinden zich: </w:t>
      </w:r>
    </w:p>
    <w:p w:rsidR="008D153C" w:rsidRDefault="00CA747B">
      <w:pPr>
        <w:rPr>
          <w:rFonts w:ascii="Arial" w:hAnsi="Arial" w:cs="Arial"/>
        </w:rPr>
      </w:pPr>
      <w:r>
        <w:rPr>
          <w:rFonts w:ascii="Arial" w:hAnsi="Arial" w:cs="Arial"/>
        </w:rPr>
        <w:t>Een afwasruimte met 6 kommen,</w:t>
      </w:r>
    </w:p>
    <w:p w:rsidR="008D153C" w:rsidRDefault="00CA747B">
      <w:pPr>
        <w:rPr>
          <w:rFonts w:ascii="Arial" w:hAnsi="Arial" w:cs="Arial"/>
        </w:rPr>
      </w:pPr>
      <w:r>
        <w:rPr>
          <w:rFonts w:ascii="Arial" w:hAnsi="Arial" w:cs="Arial"/>
        </w:rPr>
        <w:t>Een damesgedeelte, 4 douches met aan de overkant een wastafel met 3 kommen en een aankleedkussen voor baby’s, 4 toiletten met aan de overkant wastafels.</w:t>
      </w:r>
    </w:p>
    <w:p w:rsidR="008D153C" w:rsidRDefault="00CA747B">
      <w:pPr>
        <w:rPr>
          <w:rFonts w:ascii="Arial" w:hAnsi="Arial" w:cs="Arial"/>
        </w:rPr>
      </w:pPr>
      <w:r>
        <w:rPr>
          <w:rFonts w:ascii="Arial" w:hAnsi="Arial" w:cs="Arial"/>
        </w:rPr>
        <w:t xml:space="preserve">Een herengedeelte, 4 douches met aan de </w:t>
      </w:r>
      <w:r>
        <w:rPr>
          <w:rFonts w:ascii="Arial" w:hAnsi="Arial" w:cs="Arial"/>
        </w:rPr>
        <w:t>overkant een wastafel met 4 kommen, 3 toiletten, 2 urinoirs en 2 wastafels.</w:t>
      </w:r>
    </w:p>
    <w:p w:rsidR="008D153C" w:rsidRDefault="00CA747B">
      <w:pPr>
        <w:rPr>
          <w:rFonts w:ascii="Arial" w:hAnsi="Arial" w:cs="Arial"/>
        </w:rPr>
      </w:pPr>
      <w:r>
        <w:rPr>
          <w:rFonts w:ascii="Arial" w:hAnsi="Arial" w:cs="Arial"/>
        </w:rPr>
        <w:t>Een ruimte voor de was, 1 wasmachine en 1 droger.</w:t>
      </w:r>
    </w:p>
    <w:p w:rsidR="008D153C" w:rsidRDefault="00CA747B">
      <w:pPr>
        <w:rPr>
          <w:rFonts w:ascii="Arial" w:hAnsi="Arial" w:cs="Arial"/>
        </w:rPr>
      </w:pPr>
      <w:r>
        <w:rPr>
          <w:rFonts w:ascii="Arial" w:hAnsi="Arial" w:cs="Arial"/>
        </w:rPr>
        <w:t>Een chemisch toilet voor het ledigen van de cassettes van de caravan of camper.</w:t>
      </w:r>
    </w:p>
    <w:p w:rsidR="008D153C" w:rsidRDefault="00CA747B">
      <w:pPr>
        <w:rPr>
          <w:rFonts w:ascii="Arial" w:hAnsi="Arial" w:cs="Arial"/>
        </w:rPr>
      </w:pPr>
      <w:r>
        <w:rPr>
          <w:rFonts w:ascii="Arial" w:hAnsi="Arial" w:cs="Arial"/>
        </w:rPr>
        <w:t>Voor de douches wordt een vergoeding gevraagd, via</w:t>
      </w:r>
      <w:r>
        <w:rPr>
          <w:rFonts w:ascii="Arial" w:hAnsi="Arial" w:cs="Arial"/>
        </w:rPr>
        <w:t xml:space="preserve"> de sep-key card. Op te waarderen bij de receptie.</w:t>
      </w:r>
    </w:p>
    <w:p w:rsidR="008D153C" w:rsidRDefault="00CA747B">
      <w:pPr>
        <w:jc w:val="both"/>
        <w:rPr>
          <w:rFonts w:ascii="Arial" w:hAnsi="Arial" w:cs="Arial"/>
          <w:u w:val="single"/>
        </w:rPr>
      </w:pPr>
      <w:r>
        <w:rPr>
          <w:rFonts w:ascii="Arial" w:hAnsi="Arial" w:cs="Arial"/>
          <w:u w:val="single"/>
        </w:rPr>
        <w:t>Sanitair:</w:t>
      </w:r>
    </w:p>
    <w:p w:rsidR="008D153C" w:rsidRDefault="00CA747B">
      <w:pPr>
        <w:jc w:val="both"/>
        <w:rPr>
          <w:rFonts w:ascii="Arial" w:hAnsi="Arial" w:cs="Arial"/>
        </w:rPr>
      </w:pPr>
      <w:r>
        <w:rPr>
          <w:rFonts w:ascii="Arial" w:hAnsi="Arial" w:cs="Arial"/>
        </w:rPr>
        <w:t>Wordt door ons zo goed mogelijk schoon gemaakt.</w:t>
      </w:r>
    </w:p>
    <w:p w:rsidR="008D153C" w:rsidRDefault="00CA747B">
      <w:pPr>
        <w:jc w:val="both"/>
        <w:rPr>
          <w:rFonts w:ascii="Arial" w:hAnsi="Arial" w:cs="Arial"/>
        </w:rPr>
      </w:pPr>
      <w:r>
        <w:rPr>
          <w:rFonts w:ascii="Arial" w:hAnsi="Arial" w:cs="Arial"/>
        </w:rPr>
        <w:t>U kunt ons daarbij helpen, laat het toiletgebouw netjes achter, douches na gebruik drogen met trekker, douches alleen gebruiken waar zij voor diene</w:t>
      </w:r>
      <w:r>
        <w:rPr>
          <w:rFonts w:ascii="Arial" w:hAnsi="Arial" w:cs="Arial"/>
        </w:rPr>
        <w:t>n.</w:t>
      </w:r>
    </w:p>
    <w:p w:rsidR="008D153C" w:rsidRDefault="00CA747B">
      <w:pPr>
        <w:jc w:val="both"/>
        <w:rPr>
          <w:rFonts w:ascii="Arial" w:hAnsi="Arial" w:cs="Arial"/>
        </w:rPr>
      </w:pPr>
      <w:r>
        <w:rPr>
          <w:rFonts w:ascii="Arial" w:hAnsi="Arial" w:cs="Arial"/>
        </w:rPr>
        <w:t>Er is geen toiletpapier aanwezig.</w:t>
      </w:r>
    </w:p>
    <w:p w:rsidR="008D153C" w:rsidRDefault="00CA747B">
      <w:pPr>
        <w:jc w:val="both"/>
        <w:rPr>
          <w:rFonts w:ascii="Arial" w:hAnsi="Arial" w:cs="Arial"/>
        </w:rPr>
      </w:pPr>
      <w:r>
        <w:rPr>
          <w:rFonts w:ascii="Arial" w:hAnsi="Arial" w:cs="Arial"/>
        </w:rPr>
        <w:t>Honden zijn niet toegestaan in het sanitair gebouw.</w:t>
      </w:r>
    </w:p>
    <w:p w:rsidR="008D153C" w:rsidRDefault="00CA747B">
      <w:pPr>
        <w:rPr>
          <w:rFonts w:ascii="Arial" w:hAnsi="Arial" w:cs="Arial"/>
          <w:u w:val="single"/>
        </w:rPr>
      </w:pPr>
      <w:r>
        <w:rPr>
          <w:rFonts w:ascii="Arial" w:hAnsi="Arial" w:cs="Arial"/>
          <w:u w:val="single"/>
        </w:rPr>
        <w:t>Wasmachine &amp; droger:</w:t>
      </w:r>
    </w:p>
    <w:p w:rsidR="008D153C" w:rsidRDefault="00CA747B">
      <w:pPr>
        <w:rPr>
          <w:rFonts w:ascii="Arial" w:hAnsi="Arial" w:cs="Arial"/>
        </w:rPr>
      </w:pPr>
      <w:r>
        <w:rPr>
          <w:rFonts w:ascii="Arial" w:hAnsi="Arial" w:cs="Arial"/>
        </w:rPr>
        <w:t>U kunt deze gebruiken d.m.v. de sep-key card.</w:t>
      </w:r>
    </w:p>
    <w:p w:rsidR="008D153C" w:rsidRDefault="00CA747B">
      <w:pPr>
        <w:rPr>
          <w:rFonts w:ascii="Arial" w:hAnsi="Arial" w:cs="Arial"/>
        </w:rPr>
      </w:pPr>
      <w:r>
        <w:rPr>
          <w:rFonts w:ascii="Arial" w:hAnsi="Arial" w:cs="Arial"/>
        </w:rPr>
        <w:t>Wasmachine € 5,50</w:t>
      </w:r>
    </w:p>
    <w:p w:rsidR="008D153C" w:rsidRDefault="00CA747B">
      <w:pPr>
        <w:rPr>
          <w:rFonts w:ascii="Arial" w:hAnsi="Arial" w:cs="Arial"/>
        </w:rPr>
      </w:pPr>
      <w:r>
        <w:rPr>
          <w:rFonts w:ascii="Arial" w:hAnsi="Arial" w:cs="Arial"/>
        </w:rPr>
        <w:t>Droger € 2,25</w:t>
      </w:r>
    </w:p>
    <w:p w:rsidR="008D153C" w:rsidRDefault="00CA747B">
      <w:r>
        <w:rPr>
          <w:rFonts w:ascii="Arial" w:hAnsi="Arial" w:cs="Arial"/>
        </w:rPr>
        <w:lastRenderedPageBreak/>
        <w:t>Voor alle vragen, klachten e.d. kunt u bij ons terecht. Wij zullen t</w:t>
      </w:r>
      <w:r>
        <w:rPr>
          <w:rFonts w:ascii="Arial" w:hAnsi="Arial" w:cs="Arial"/>
        </w:rPr>
        <w:t>rachten uw vragen zo goed mogelijk te beantwoorden en uw klachten zo snel mogelijk te verhelpen. Tenslotte is het niet elke dag van het jaar vakantie.</w:t>
      </w:r>
    </w:p>
    <w:sectPr w:rsidR="008D153C">
      <w:pgSz w:w="16838" w:h="11906" w:orient="landscape"/>
      <w:pgMar w:top="284" w:right="1245" w:bottom="993" w:left="1417" w:header="708" w:footer="708" w:gutter="0"/>
      <w:cols w:num="2" w:space="17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7B" w:rsidRDefault="00CA747B">
      <w:pPr>
        <w:spacing w:after="0"/>
      </w:pPr>
      <w:r>
        <w:separator/>
      </w:r>
    </w:p>
  </w:endnote>
  <w:endnote w:type="continuationSeparator" w:id="0">
    <w:p w:rsidR="00CA747B" w:rsidRDefault="00CA7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ldhabi">
    <w:altName w:val="Courier New"/>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7B" w:rsidRDefault="00CA747B">
      <w:pPr>
        <w:spacing w:after="0"/>
      </w:pPr>
      <w:r>
        <w:rPr>
          <w:color w:val="000000"/>
        </w:rPr>
        <w:separator/>
      </w:r>
    </w:p>
  </w:footnote>
  <w:footnote w:type="continuationSeparator" w:id="0">
    <w:p w:rsidR="00CA747B" w:rsidRDefault="00CA747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D153C"/>
    <w:rsid w:val="0004476D"/>
    <w:rsid w:val="00385859"/>
    <w:rsid w:val="008D153C"/>
    <w:rsid w:val="00CA7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F7B34-AFF6-4C83-AE40-23E1EA60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paragraph" w:styleId="Ballontekst">
    <w:name w:val="Balloon Text"/>
    <w:basedOn w:val="Standaard"/>
    <w:pPr>
      <w:spacing w:after="0"/>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el:0493-688565" TargetMode="External"/><Relationship Id="rId3" Type="http://schemas.openxmlformats.org/officeDocument/2006/relationships/webSettings" Target="webSettings.xml"/><Relationship Id="rId7" Type="http://schemas.openxmlformats.org/officeDocument/2006/relationships/hyperlink" Target="tel:0493-5605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tel:0493-689715" TargetMode="External"/><Relationship Id="rId4" Type="http://schemas.openxmlformats.org/officeDocument/2006/relationships/footnotes" Target="footnotes.xml"/><Relationship Id="rId9" Type="http://schemas.openxmlformats.org/officeDocument/2006/relationships/hyperlink" Target="tel:0493-3805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Maris</dc:creator>
  <dc:description/>
  <cp:lastModifiedBy>Lennart Noordenbos | 3w Media</cp:lastModifiedBy>
  <cp:revision>2</cp:revision>
  <cp:lastPrinted>2015-05-30T08:36:00Z</cp:lastPrinted>
  <dcterms:created xsi:type="dcterms:W3CDTF">2018-02-20T13:08:00Z</dcterms:created>
  <dcterms:modified xsi:type="dcterms:W3CDTF">2018-02-20T13:08:00Z</dcterms:modified>
</cp:coreProperties>
</file>